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7552" w14:textId="77777777" w:rsidR="006E2C16" w:rsidRPr="00C97CCE" w:rsidRDefault="006E2C16" w:rsidP="006E2C1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RELATO DETALHADO DA PESQUISA DE PREÇOS</w:t>
      </w:r>
    </w:p>
    <w:p w14:paraId="778AA8F9" w14:textId="229A3E35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(Referente ao Processo Administrativo nº 0</w:t>
      </w:r>
      <w:r w:rsidR="001A20F8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1</w:t>
      </w:r>
      <w:r w:rsidR="00BB0536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4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/202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6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 xml:space="preserve"> – Dispensa de Licitação nº 0</w:t>
      </w:r>
      <w:r w:rsidR="001A20F8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1</w:t>
      </w:r>
      <w:r w:rsidR="00BB0536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4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/202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6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)</w:t>
      </w:r>
    </w:p>
    <w:p w14:paraId="1D813EA9" w14:textId="77777777" w:rsidR="006E2C16" w:rsidRPr="00C97CCE" w:rsidRDefault="00000000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4B6FF16">
          <v:rect id="_x0000_i1026" style="width:0;height:1.5pt" o:hralign="center" o:hrstd="t" o:hr="t" fillcolor="#a0a0a0" stroked="f"/>
        </w:pict>
      </w:r>
    </w:p>
    <w:p w14:paraId="3F0F0351" w14:textId="77777777" w:rsidR="00BB0536" w:rsidRDefault="00BB0536" w:rsidP="00BB0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B053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presente documento tem por finalidade relatar, de forma transparente e detalhada, a metodologia adotada para a realização da </w:t>
      </w:r>
      <w:r w:rsidRPr="00BB053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de preços referente à contratação de empresa especializada para prestação de serviços de manutenção preventiva e corretiva no veículo oficial da Câmara Municipal de Albertina/MG</w:t>
      </w:r>
      <w:r w:rsidRPr="00BB053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modelo </w:t>
      </w:r>
      <w:r w:rsidRPr="00BB053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Chevrolet Prisma 1.4, ano 2018</w:t>
      </w:r>
      <w:r w:rsidRPr="00BB0536">
        <w:rPr>
          <w:rFonts w:ascii="Times New Roman" w:eastAsia="Times New Roman" w:hAnsi="Times New Roman" w:cs="Times New Roman"/>
          <w:sz w:val="24"/>
          <w:szCs w:val="24"/>
          <w:lang w:eastAsia="pt-BR"/>
        </w:rPr>
        <w:t>, incluindo fornecimento de materiais e execução dos serviços conforme especificações estabelecidas no Termo de Referência.</w:t>
      </w:r>
    </w:p>
    <w:p w14:paraId="50B8CCFB" w14:textId="77777777" w:rsidR="00BB0536" w:rsidRPr="00BB0536" w:rsidRDefault="00BB0536" w:rsidP="00BB0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DFF11CB" w14:textId="77777777" w:rsidR="00BB0536" w:rsidRDefault="00BB0536" w:rsidP="00BB0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B053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pesquisa de preços foi realizada com o objetivo de </w:t>
      </w:r>
      <w:r w:rsidRPr="00BB053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apurar o valor estimado da contratação</w:t>
      </w:r>
      <w:r w:rsidRPr="00BB053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assegurando que os valores praticados estejam compatíveis com os preços de mercado, nos termos do </w:t>
      </w:r>
      <w:r w:rsidRPr="00BB053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23 da Lei Federal nº 14.133/2021</w:t>
      </w:r>
      <w:r w:rsidRPr="00BB0536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7D42A48A" w14:textId="77777777" w:rsidR="00BB0536" w:rsidRPr="00BB0536" w:rsidRDefault="00BB0536" w:rsidP="00BB0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87D6681" w14:textId="026513E0" w:rsidR="006E2C16" w:rsidRPr="005A4B37" w:rsidRDefault="00000000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B64A3E4">
          <v:rect id="_x0000_i1027" style="width:0;height:1.5pt" o:hralign="center" o:hrstd="t" o:hr="t" fillcolor="#a0a0a0" stroked="f"/>
        </w:pict>
      </w:r>
    </w:p>
    <w:p w14:paraId="7D46CB10" w14:textId="4F18CE8C" w:rsidR="008B2FCE" w:rsidRDefault="006E2C16" w:rsidP="0030618B">
      <w:pPr>
        <w:pStyle w:val="NormalWeb"/>
      </w:pPr>
      <w:r w:rsidRPr="00C97CCE">
        <w:rPr>
          <w:b/>
          <w:bCs/>
        </w:rPr>
        <w:t>1. Responsáveis pela cotação</w:t>
      </w:r>
    </w:p>
    <w:p w14:paraId="70AB4367" w14:textId="77777777" w:rsidR="00D05AC1" w:rsidRPr="00D05AC1" w:rsidRDefault="00D05AC1" w:rsidP="00D05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presente documento tem por finalidade relatar, de forma transparente e detalhada, a metodologia adotada para a realização da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de preços referente à contratação de empresa especializada para prestação de serviços de manutenção preventiva e corretiva no veículo oficial da Câmara Municipal de Albertina/MG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modelo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Chevrolet Prisma 1.4, ano 2018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>, conforme especificações e condições definidas no Termo de Referência.</w:t>
      </w:r>
    </w:p>
    <w:p w14:paraId="7545C4BF" w14:textId="77777777" w:rsidR="00D05AC1" w:rsidRPr="00D05AC1" w:rsidRDefault="00D05AC1" w:rsidP="00D05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Durante a realização da pesquisa de preços, a Administração considerou a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realidade do mercado local e regional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>, especialmente quanto à disponibilidade de empresas atuantes no ramo de manutenção automotiva, compatíveis com o objeto da contratação.</w:t>
      </w:r>
    </w:p>
    <w:p w14:paraId="1099B6D2" w14:textId="77777777" w:rsidR="00D05AC1" w:rsidRPr="00D05AC1" w:rsidRDefault="00D05AC1" w:rsidP="00D05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pesquisa foi conduzida pelo servidor responsável,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sendo realizadas consultas junto a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 (quatro) empresas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 atuação compatível com o objeto pretendido.</w:t>
      </w:r>
    </w:p>
    <w:p w14:paraId="74074B43" w14:textId="77777777" w:rsidR="00D05AC1" w:rsidRPr="00D05AC1" w:rsidRDefault="00D05AC1" w:rsidP="00D05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Inicialmente, foram identificadas duas empresas situadas no município de Espírito Santo do Pinhal/SP, sendo elas: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Centro Automotivo Marcelo Marques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Sylcar Pneus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as quais foram devidamente contatadas para apresentação de orçamento. Contudo,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não houve retorno por parte dessas empresas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>, mesmo após tentativa de contato.</w:t>
      </w:r>
    </w:p>
    <w:p w14:paraId="56DF334A" w14:textId="77777777" w:rsidR="00D05AC1" w:rsidRPr="00D05AC1" w:rsidRDefault="00D05AC1" w:rsidP="00D05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>Posteriormente, foram identificadas outras duas empresas na região, sendo uma localizada no município de Albertina/MG (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>) e outra no município de Jacutinga/MG (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Risicarp Auto Center – Loja 2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>), ambas devidamente contatadas, tendo apresentado propostas comerciais.</w:t>
      </w:r>
    </w:p>
    <w:p w14:paraId="4BBF71BA" w14:textId="77777777" w:rsidR="00D05AC1" w:rsidRPr="00D05AC1" w:rsidRDefault="00D05AC1" w:rsidP="00D05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A empresa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Risicarp Auto Center – Loja 2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apresentou orçamento no valor de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R$ 1.240,00 (mil duzentos e quarenta reais)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contemplando os serviços de troca de óleo e fornecimento de pneus. Adicionalmente, apresentou orçamento complementar no valor de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R$ 275,00 (duzentos e setenta e cinco reais)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serviços relacionados à verificação e possível reparo de vazamento de óleo.</w:t>
      </w:r>
    </w:p>
    <w:p w14:paraId="0A7AD03B" w14:textId="77777777" w:rsidR="00D05AC1" w:rsidRPr="00D05AC1" w:rsidRDefault="00D05AC1" w:rsidP="00D05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empresa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apresentou proposta discriminada, contendo os seguintes valores: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R$ 150,00 (cento e cinquenta reais)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serviços de alinhamento e balanceamento;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R$ 280,00 (duzentos e oitenta reais)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troca de óleo e filtro; e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R$ 160,00 (cento e sessenta reais)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serviço de reabertura de rosca e fabricação de bujão de óleo. Em relação aos pneus, foram apresentadas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 (quatro) opções de marcas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sendo indicada como mais adequada ao veículo a marca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Bridgestone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 valor de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R$ 650,00 (seiscentos e cinquenta reais) por unidade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4930AE0" w14:textId="77777777" w:rsidR="00D05AC1" w:rsidRPr="00D05AC1" w:rsidRDefault="00D05AC1" w:rsidP="00D05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Todos os orçamentos obtidos foram devidamente registrados e anexados aos autos do processo administrativo, garantindo a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rastreabilidade do procedimento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a observância aos princípios da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transparência, economicidade e busca da proposta mais vantajosa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nos termos do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23 da Lei Federal nº 14.133/2021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52888F49" w14:textId="760B69F6" w:rsidR="00C946DA" w:rsidRPr="001931F2" w:rsidRDefault="00D05AC1" w:rsidP="00C9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da pesquisa realizada, a Administração disporá dos elementos necessários para a </w:t>
      </w:r>
      <w:r w:rsidRPr="00D05A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definição do valor estimado da contratação</w:t>
      </w:r>
      <w:r w:rsidRPr="00D05AC1">
        <w:rPr>
          <w:rFonts w:ascii="Times New Roman" w:eastAsia="Times New Roman" w:hAnsi="Times New Roman" w:cs="Times New Roman"/>
          <w:sz w:val="24"/>
          <w:szCs w:val="24"/>
          <w:lang w:eastAsia="pt-BR"/>
        </w:rPr>
        <w:t>, bem como para a análise da proposta mais vantajosa, considerando os preços praticados no mercado regional.</w:t>
      </w:r>
    </w:p>
    <w:p w14:paraId="78C8F2D2" w14:textId="20406614" w:rsidR="00003359" w:rsidRPr="00C946DA" w:rsidRDefault="00000000" w:rsidP="00C946DA">
      <w:pPr>
        <w:pStyle w:val="NormalWeb"/>
      </w:pPr>
      <w:r>
        <w:pict w14:anchorId="6EF044CE">
          <v:rect id="_x0000_i1028" style="width:0;height:1.5pt" o:hralign="center" o:hrstd="t" o:hr="t" fillcolor="#a0a0a0" stroked="f"/>
        </w:pict>
      </w:r>
    </w:p>
    <w:p w14:paraId="0903F742" w14:textId="4E5A49AB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2. Empresas consultadas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9"/>
        <w:gridCol w:w="2387"/>
        <w:gridCol w:w="2386"/>
        <w:gridCol w:w="1530"/>
        <w:gridCol w:w="1722"/>
      </w:tblGrid>
      <w:tr w:rsidR="00314396" w:rsidRPr="00C97CCE" w14:paraId="22910EF2" w14:textId="77777777" w:rsidTr="00A734ED">
        <w:tc>
          <w:tcPr>
            <w:tcW w:w="0" w:type="auto"/>
            <w:hideMark/>
          </w:tcPr>
          <w:p w14:paraId="783158BE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Nº</w:t>
            </w:r>
          </w:p>
        </w:tc>
        <w:tc>
          <w:tcPr>
            <w:tcW w:w="0" w:type="auto"/>
            <w:hideMark/>
          </w:tcPr>
          <w:p w14:paraId="182672F4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Empresa / Fornecedor</w:t>
            </w:r>
          </w:p>
        </w:tc>
        <w:tc>
          <w:tcPr>
            <w:tcW w:w="0" w:type="auto"/>
            <w:hideMark/>
          </w:tcPr>
          <w:p w14:paraId="1614ACEC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Forma de contato / origem da cotação</w:t>
            </w:r>
          </w:p>
        </w:tc>
        <w:tc>
          <w:tcPr>
            <w:tcW w:w="0" w:type="auto"/>
            <w:hideMark/>
          </w:tcPr>
          <w:p w14:paraId="323A88A4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Data da cotação</w:t>
            </w:r>
          </w:p>
        </w:tc>
        <w:tc>
          <w:tcPr>
            <w:tcW w:w="0" w:type="auto"/>
            <w:hideMark/>
          </w:tcPr>
          <w:p w14:paraId="0A98CA2E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Quem realizou o contato</w:t>
            </w:r>
          </w:p>
        </w:tc>
      </w:tr>
      <w:tr w:rsidR="00314396" w:rsidRPr="00C97CCE" w14:paraId="2DECCB9C" w14:textId="77777777" w:rsidTr="00A734ED">
        <w:tc>
          <w:tcPr>
            <w:tcW w:w="0" w:type="auto"/>
            <w:hideMark/>
          </w:tcPr>
          <w:p w14:paraId="31F7114A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0" w:type="auto"/>
            <w:hideMark/>
          </w:tcPr>
          <w:p w14:paraId="6E5F0046" w14:textId="42BC21A6" w:rsidR="006E2C16" w:rsidRPr="00C97CCE" w:rsidRDefault="00D05AC1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Sylcar Pneus </w:t>
            </w:r>
          </w:p>
        </w:tc>
        <w:tc>
          <w:tcPr>
            <w:tcW w:w="0" w:type="auto"/>
            <w:hideMark/>
          </w:tcPr>
          <w:p w14:paraId="4D9A66B4" w14:textId="61737F98" w:rsidR="006E2C16" w:rsidRPr="00C97CCE" w:rsidRDefault="009103A7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Via </w:t>
            </w:r>
            <w:r w:rsidR="0068190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WhatsApp</w:t>
            </w:r>
          </w:p>
        </w:tc>
        <w:tc>
          <w:tcPr>
            <w:tcW w:w="0" w:type="auto"/>
            <w:hideMark/>
          </w:tcPr>
          <w:p w14:paraId="3762E92C" w14:textId="4CDEF010" w:rsidR="006E2C16" w:rsidRPr="00C97CCE" w:rsidRDefault="00681908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r w:rsidR="00D05A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</w:t>
            </w:r>
            <w:r w:rsidR="00D24FB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</w:t>
            </w:r>
            <w:r w:rsidR="008813A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</w:t>
            </w:r>
            <w:r w:rsidR="00D05A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</w:t>
            </w:r>
            <w:r w:rsidR="00D24FB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/202</w:t>
            </w:r>
            <w:r w:rsidR="008813A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0" w:type="auto"/>
            <w:hideMark/>
          </w:tcPr>
          <w:p w14:paraId="50BB3EFD" w14:textId="77777777" w:rsidR="00681908" w:rsidRDefault="00681908" w:rsidP="006819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Servidor </w:t>
            </w:r>
          </w:p>
          <w:p w14:paraId="68981865" w14:textId="3A6C6181" w:rsidR="006E2C16" w:rsidRPr="00C97CCE" w:rsidRDefault="00681908" w:rsidP="006819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  <w:tr w:rsidR="00314396" w:rsidRPr="00C97CCE" w14:paraId="3D8AA94E" w14:textId="77777777" w:rsidTr="00A734ED">
        <w:tc>
          <w:tcPr>
            <w:tcW w:w="0" w:type="auto"/>
            <w:hideMark/>
          </w:tcPr>
          <w:p w14:paraId="704BEF3E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hideMark/>
          </w:tcPr>
          <w:p w14:paraId="2C2619FB" w14:textId="4A20486E" w:rsidR="006E2C16" w:rsidRPr="00C97CCE" w:rsidRDefault="00681908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</w:t>
            </w:r>
            <w:r w:rsidR="00D05A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entro Automotivo Marcelo Marques</w:t>
            </w:r>
          </w:p>
        </w:tc>
        <w:tc>
          <w:tcPr>
            <w:tcW w:w="0" w:type="auto"/>
            <w:hideMark/>
          </w:tcPr>
          <w:p w14:paraId="4CBF80C8" w14:textId="61083EBE" w:rsidR="006E2C16" w:rsidRPr="00C97CCE" w:rsidRDefault="009103A7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Via WhatsApp</w:t>
            </w:r>
          </w:p>
        </w:tc>
        <w:tc>
          <w:tcPr>
            <w:tcW w:w="0" w:type="auto"/>
            <w:hideMark/>
          </w:tcPr>
          <w:p w14:paraId="69BC6740" w14:textId="03FCD4AE" w:rsidR="006E2C16" w:rsidRPr="00C97CCE" w:rsidRDefault="00681908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r w:rsidR="00D05A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</w:t>
            </w:r>
            <w:r w:rsidR="00CB533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/0</w:t>
            </w:r>
            <w:r w:rsidR="00D05A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</w:t>
            </w:r>
            <w:r w:rsidR="00CB533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/2026</w:t>
            </w:r>
          </w:p>
        </w:tc>
        <w:tc>
          <w:tcPr>
            <w:tcW w:w="0" w:type="auto"/>
            <w:hideMark/>
          </w:tcPr>
          <w:p w14:paraId="1A8E5F3D" w14:textId="77777777" w:rsidR="009103A7" w:rsidRDefault="00314396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</w:t>
            </w:r>
            <w:r w:rsidR="009103A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14:paraId="7BD1DFFB" w14:textId="2C7834CD" w:rsidR="006E2C16" w:rsidRPr="00C97CCE" w:rsidRDefault="009103A7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  <w:tr w:rsidR="00314396" w:rsidRPr="00C97CCE" w14:paraId="4F8DFA1B" w14:textId="77777777" w:rsidTr="00A734ED">
        <w:tc>
          <w:tcPr>
            <w:tcW w:w="0" w:type="auto"/>
            <w:hideMark/>
          </w:tcPr>
          <w:p w14:paraId="0B8DD866" w14:textId="77777777" w:rsidR="00F913DA" w:rsidRPr="00C97CCE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hideMark/>
          </w:tcPr>
          <w:p w14:paraId="5BB38A55" w14:textId="4F69629A" w:rsidR="00F913DA" w:rsidRPr="00C97CCE" w:rsidRDefault="00D05AC1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Auto Center Albertina</w:t>
            </w:r>
          </w:p>
        </w:tc>
        <w:tc>
          <w:tcPr>
            <w:tcW w:w="0" w:type="auto"/>
            <w:hideMark/>
          </w:tcPr>
          <w:p w14:paraId="11CED173" w14:textId="56034918" w:rsidR="00F913DA" w:rsidRPr="00C97CCE" w:rsidRDefault="009103A7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Via WhatsApp</w:t>
            </w:r>
          </w:p>
        </w:tc>
        <w:tc>
          <w:tcPr>
            <w:tcW w:w="0" w:type="auto"/>
            <w:hideMark/>
          </w:tcPr>
          <w:p w14:paraId="4645D1D7" w14:textId="1BB69715" w:rsidR="00F913DA" w:rsidRPr="00C97CCE" w:rsidRDefault="009103A7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r w:rsidR="00D05A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/0</w:t>
            </w:r>
            <w:r w:rsidR="00D05AC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/2026</w:t>
            </w:r>
          </w:p>
        </w:tc>
        <w:tc>
          <w:tcPr>
            <w:tcW w:w="0" w:type="auto"/>
            <w:hideMark/>
          </w:tcPr>
          <w:p w14:paraId="718C3FCB" w14:textId="77777777" w:rsidR="009103A7" w:rsidRDefault="009103A7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Sevidor </w:t>
            </w:r>
          </w:p>
          <w:p w14:paraId="7F8FED42" w14:textId="56F4346E" w:rsidR="00F913DA" w:rsidRPr="00C97CCE" w:rsidRDefault="009103A7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  <w:tr w:rsidR="00314396" w:rsidRPr="00C97CCE" w14:paraId="074C4042" w14:textId="77777777" w:rsidTr="001D4051">
        <w:trPr>
          <w:trHeight w:val="583"/>
        </w:trPr>
        <w:tc>
          <w:tcPr>
            <w:tcW w:w="0" w:type="auto"/>
          </w:tcPr>
          <w:p w14:paraId="0E92FA4F" w14:textId="484DE342" w:rsidR="001D4051" w:rsidRPr="00C97CCE" w:rsidRDefault="001D4051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0" w:type="auto"/>
          </w:tcPr>
          <w:p w14:paraId="379951FC" w14:textId="42DF5601" w:rsidR="001D4051" w:rsidRDefault="00D05AC1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Risicap Auto center</w:t>
            </w:r>
          </w:p>
        </w:tc>
        <w:tc>
          <w:tcPr>
            <w:tcW w:w="0" w:type="auto"/>
          </w:tcPr>
          <w:p w14:paraId="0FEB0D9C" w14:textId="6B443B72" w:rsidR="001D4051" w:rsidRDefault="00D05AC1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Via WhatsApp</w:t>
            </w:r>
          </w:p>
        </w:tc>
        <w:tc>
          <w:tcPr>
            <w:tcW w:w="0" w:type="auto"/>
          </w:tcPr>
          <w:p w14:paraId="4775E413" w14:textId="24228530" w:rsidR="001D4051" w:rsidRDefault="00D05AC1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27/04/2026</w:t>
            </w:r>
          </w:p>
        </w:tc>
        <w:tc>
          <w:tcPr>
            <w:tcW w:w="0" w:type="auto"/>
          </w:tcPr>
          <w:p w14:paraId="5FC82CB6" w14:textId="77777777" w:rsidR="00D05AC1" w:rsidRDefault="00D05AC1" w:rsidP="00D05A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Sevidor </w:t>
            </w:r>
          </w:p>
          <w:p w14:paraId="10BB94E8" w14:textId="1D682327" w:rsidR="001D4051" w:rsidRDefault="00D05AC1" w:rsidP="00D05A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</w:tbl>
    <w:p w14:paraId="14C0C4D7" w14:textId="77777777" w:rsidR="006E2C16" w:rsidRPr="00C97CCE" w:rsidRDefault="00000000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28C9105">
          <v:rect id="_x0000_i1029" style="width:0;height:1.5pt" o:hralign="center" o:hrstd="t" o:hr="t" fillcolor="#a0a0a0" stroked="f"/>
        </w:pict>
      </w:r>
    </w:p>
    <w:p w14:paraId="1B5F5FC3" w14:textId="77777777" w:rsidR="002B29FA" w:rsidRPr="00476C22" w:rsidRDefault="006E2C16" w:rsidP="002B2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76C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</w:t>
      </w:r>
      <w:r w:rsidR="00C61109" w:rsidRPr="00476C22">
        <w:rPr>
          <w:rFonts w:ascii="Times New Roman" w:hAnsi="Times New Roman" w:cs="Times New Roman"/>
          <w:sz w:val="24"/>
          <w:szCs w:val="24"/>
        </w:rPr>
        <w:t xml:space="preserve"> </w:t>
      </w:r>
      <w:r w:rsidR="002B29FA" w:rsidRPr="00476C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Produtos cotados</w:t>
      </w:r>
    </w:p>
    <w:p w14:paraId="0D66ABB1" w14:textId="77777777" w:rsidR="00D05AC1" w:rsidRPr="00D05AC1" w:rsidRDefault="00D05AC1" w:rsidP="00D05AC1">
      <w:r w:rsidRPr="00D05AC1">
        <w:t>Foram cotados os seguintes serviços e materiais, conforme especificações e quantitativos constantes no Termo de Referência:</w:t>
      </w:r>
    </w:p>
    <w:p w14:paraId="36D55362" w14:textId="77777777" w:rsidR="00D05AC1" w:rsidRPr="00D05AC1" w:rsidRDefault="00D05AC1" w:rsidP="00D05AC1">
      <w:r w:rsidRPr="00D05AC1">
        <w:lastRenderedPageBreak/>
        <w:t xml:space="preserve">• </w:t>
      </w:r>
      <w:r w:rsidRPr="00D05AC1">
        <w:rPr>
          <w:b/>
          <w:bCs/>
        </w:rPr>
        <w:t>Serviço de troca de óleo do motor</w:t>
      </w:r>
      <w:r w:rsidRPr="00D05AC1">
        <w:t>, incluindo fornecimento de óleo lubrificante compatível com o veículo oficial;</w:t>
      </w:r>
    </w:p>
    <w:p w14:paraId="30ECA547" w14:textId="77777777" w:rsidR="00D05AC1" w:rsidRPr="00D05AC1" w:rsidRDefault="00D05AC1" w:rsidP="00D05AC1">
      <w:r w:rsidRPr="00D05AC1">
        <w:t xml:space="preserve">• </w:t>
      </w:r>
      <w:r w:rsidRPr="00D05AC1">
        <w:rPr>
          <w:b/>
          <w:bCs/>
        </w:rPr>
        <w:t>Fornecimento e substituição de filtro de óleo</w:t>
      </w:r>
      <w:r w:rsidRPr="00D05AC1">
        <w:t>, compatível com o veículo;</w:t>
      </w:r>
    </w:p>
    <w:p w14:paraId="018D63FF" w14:textId="77777777" w:rsidR="00D05AC1" w:rsidRPr="00D05AC1" w:rsidRDefault="00D05AC1" w:rsidP="00D05AC1">
      <w:r w:rsidRPr="00D05AC1">
        <w:t xml:space="preserve">• </w:t>
      </w:r>
      <w:r w:rsidRPr="00D05AC1">
        <w:rPr>
          <w:b/>
          <w:bCs/>
        </w:rPr>
        <w:t>Fornecimento de 02 (dois) pneus novos</w:t>
      </w:r>
      <w:r w:rsidRPr="00D05AC1">
        <w:t xml:space="preserve">, medida </w:t>
      </w:r>
      <w:r w:rsidRPr="00D05AC1">
        <w:rPr>
          <w:b/>
          <w:bCs/>
        </w:rPr>
        <w:t>185/65 R15</w:t>
      </w:r>
      <w:r w:rsidRPr="00D05AC1">
        <w:t>, conforme especificações técnicas estabelecidas;</w:t>
      </w:r>
    </w:p>
    <w:p w14:paraId="2841E0E4" w14:textId="77777777" w:rsidR="00D05AC1" w:rsidRPr="00D05AC1" w:rsidRDefault="00D05AC1" w:rsidP="00D05AC1">
      <w:r w:rsidRPr="00D05AC1">
        <w:t xml:space="preserve">• </w:t>
      </w:r>
      <w:r w:rsidRPr="00D05AC1">
        <w:rPr>
          <w:b/>
          <w:bCs/>
        </w:rPr>
        <w:t>Serviço de montagem e instalação dos pneus</w:t>
      </w:r>
      <w:r w:rsidRPr="00D05AC1">
        <w:t>, incluindo válvulas e demais componentes necessários;</w:t>
      </w:r>
    </w:p>
    <w:p w14:paraId="025D479A" w14:textId="77777777" w:rsidR="00D05AC1" w:rsidRPr="00D05AC1" w:rsidRDefault="00D05AC1" w:rsidP="00D05AC1">
      <w:r w:rsidRPr="00D05AC1">
        <w:t xml:space="preserve">• </w:t>
      </w:r>
      <w:r w:rsidRPr="00D05AC1">
        <w:rPr>
          <w:b/>
          <w:bCs/>
        </w:rPr>
        <w:t>Serviço de alinhamento</w:t>
      </w:r>
      <w:r w:rsidRPr="00D05AC1">
        <w:t xml:space="preserve"> do veículo;</w:t>
      </w:r>
    </w:p>
    <w:p w14:paraId="4F908379" w14:textId="77777777" w:rsidR="00D05AC1" w:rsidRPr="00D05AC1" w:rsidRDefault="00D05AC1" w:rsidP="00D05AC1">
      <w:r w:rsidRPr="00D05AC1">
        <w:t xml:space="preserve">• </w:t>
      </w:r>
      <w:r w:rsidRPr="00D05AC1">
        <w:rPr>
          <w:b/>
          <w:bCs/>
        </w:rPr>
        <w:t>Serviço de balanceamento</w:t>
      </w:r>
      <w:r w:rsidRPr="00D05AC1">
        <w:t xml:space="preserve"> das rodas;</w:t>
      </w:r>
    </w:p>
    <w:p w14:paraId="761094B5" w14:textId="77777777" w:rsidR="00D05AC1" w:rsidRPr="00D05AC1" w:rsidRDefault="00D05AC1" w:rsidP="00D05AC1">
      <w:r w:rsidRPr="00D05AC1">
        <w:t xml:space="preserve">• </w:t>
      </w:r>
      <w:r w:rsidRPr="00D05AC1">
        <w:rPr>
          <w:b/>
          <w:bCs/>
        </w:rPr>
        <w:t>Serviço de verificação técnica para identificação de eventual vazamento de óleo</w:t>
      </w:r>
      <w:r w:rsidRPr="00D05AC1">
        <w:t>;</w:t>
      </w:r>
    </w:p>
    <w:p w14:paraId="1E96214A" w14:textId="25B763D7" w:rsidR="00C61109" w:rsidRPr="009103A7" w:rsidRDefault="00D05AC1" w:rsidP="009103A7">
      <w:r w:rsidRPr="00D05AC1">
        <w:t xml:space="preserve">• </w:t>
      </w:r>
      <w:r w:rsidRPr="00D05AC1">
        <w:rPr>
          <w:b/>
          <w:bCs/>
        </w:rPr>
        <w:t>Eventual serviço de reparo de vazamento de óleo</w:t>
      </w:r>
      <w:r w:rsidRPr="00D05AC1">
        <w:t>, mediante prévia autorização da Câmara Municipal.</w:t>
      </w:r>
    </w:p>
    <w:p w14:paraId="4DEF050F" w14:textId="4F1EE2EB" w:rsidR="002B29FA" w:rsidRPr="002B29FA" w:rsidRDefault="00000000" w:rsidP="002B2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5A41BCC">
          <v:rect id="_x0000_i1030" style="width:0;height:1.5pt" o:hralign="center" o:bullet="t" o:hrstd="t" o:hr="t" fillcolor="#a0a0a0" stroked="f"/>
        </w:pict>
      </w:r>
    </w:p>
    <w:p w14:paraId="29EDD3FD" w14:textId="23EA492F" w:rsidR="002B29FA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4. Observações sobre o processo de cotação</w:t>
      </w:r>
    </w:p>
    <w:p w14:paraId="7592CEBA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Durante o levantamento de preços referente à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contratação de empresa especializada para prestação de serviços de manutenção preventiva e corretiva no veículo oficial da Câmara Municipal de Albertina/MG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modelo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Chevrolet Prisma 1.4, ano 2018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, registraram-se os seguintes apontamentos:</w:t>
      </w:r>
    </w:p>
    <w:p w14:paraId="1C11A6A4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O servidor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realizou a organização preliminar das especificações constantes no Termo de Referência, bem como conduziu os procedimentos administrativos necessários para viabilização da pesquisa de preços;</w:t>
      </w:r>
    </w:p>
    <w:p w14:paraId="6C3298CC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Foram realizadas buscas e solicitações de orçamento junto a empresas com atuação no ramo de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manutenção automotiva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, com o objetivo de obter referências de preços compatíveis com o mercado;</w:t>
      </w:r>
    </w:p>
    <w:p w14:paraId="6C1CC54A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As solicitações e os recebimentos de propostas ocorreram por meios eletrônicos, especialmente por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WhatsApp e demais canais digitais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, com encaminhamento das especificações do objeto;</w:t>
      </w:r>
    </w:p>
    <w:p w14:paraId="26C99967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Inicialmente, foram identificadas empresas na região, incluindo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Centro Automotivo Marcelo Marques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Sylcar Pneus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localizadas em Espírito Santo do Pinhal/SP, as quais foram contatadas, porém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não apresentaram retorno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1F0EBF17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Posteriormente, foram obtidas propostas das empresas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localizada no município de Albertina/MG, e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Risicarp Auto Center – Loja 2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localizada 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no município de Jacutinga/MG, ambas com atuação compatível com o objeto da contratação;</w:t>
      </w:r>
    </w:p>
    <w:p w14:paraId="13C59173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Durante o processo, verificou-se a necessidade de identificar com precisão a origem de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vazamento de óleo no veículo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motivo pelo qual a empresa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realizou análise técnica presencial, constatando que o problema decorria da necessidade de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reabertura de rosca e fabricação do parafuso do bujão do óleo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1D69B62E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A partir desse diagnóstico, a informação foi repassada à empresa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Risicarp Auto Center – Loja 2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, para possibilitar a elaboração de orçamento mais preciso, considerando o serviço efetivamente necessário;</w:t>
      </w:r>
    </w:p>
    <w:p w14:paraId="7B7ECE89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A empresa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apresentou proposta contendo os seguintes valores: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R$ 150,00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alinhamento e balanceamento,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R$ 280,00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troca de óleo e filtro e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R$ 160,00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serviço de reabertura de rosca e fabricação do bujão de óleo. Em relação aos pneus, apresentou opções, indicando a marca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Bridgestone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 valor de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R$ 650,00 por unidade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4AC65714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A empresa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Risicarp Auto Center – Loja 2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apresentou orçamento no valor de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R$ 1.240,00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contemplando serviços de troca de óleo e fornecimento de pneus, além de orçamento complementar no valor de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R$ 275,00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serviços relacionados ao vazamento de óleo;</w:t>
      </w:r>
    </w:p>
    <w:p w14:paraId="3607771A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Todos os orçamentos foram devidamente recebidos, registrados e anexados ao processo administrativo, assegurando 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rastreabilidade do procedimento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a observância aos princípios da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transparência, economicidade e busca da proposta mais vantajosa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5770FC4E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Registra-se que 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Lei Federal nº 14.133/2021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, em seu art. 23, não exige número mínimo de cotações, mas sim que os valores estejam compatíveis com o mercado, sendo que, no presente caso, os orçamentos obtidos mostraram-se suficientes para a formação da estimativa de preços;</w:t>
      </w:r>
    </w:p>
    <w:p w14:paraId="68D7972E" w14:textId="0FB24500" w:rsidR="00386EE9" w:rsidRPr="00C97CCE" w:rsidRDefault="00E529E2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da pesquisa realizada, a Administração dispõe de elementos suficientes para 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análise comparativa dos valores e definição da proposta mais vantajosa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observando os princípios da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razoabilidade, economicidade, eficiência e interesse público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ADA6F6D" w14:textId="77777777" w:rsidR="006E2C16" w:rsidRPr="00C97CCE" w:rsidRDefault="00000000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73CB36AD">
          <v:rect id="_x0000_i1031" style="width:0;height:1.5pt" o:hralign="center" o:hrstd="t" o:hr="t" fillcolor="#a0a0a0" stroked="f"/>
        </w:pict>
      </w:r>
    </w:p>
    <w:p w14:paraId="70EC0E3D" w14:textId="77777777" w:rsidR="00584C2C" w:rsidRDefault="006E2C16" w:rsidP="00584C2C">
      <w:pPr>
        <w:pStyle w:val="NormalWeb"/>
      </w:pPr>
      <w:r w:rsidRPr="00C97CCE">
        <w:rPr>
          <w:b/>
          <w:bCs/>
        </w:rPr>
        <w:t>5. Conclusão</w:t>
      </w:r>
      <w:r w:rsidR="00584C2C">
        <w:t xml:space="preserve"> </w:t>
      </w:r>
    </w:p>
    <w:p w14:paraId="3777F1CA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do exposto, verifica-se que a pesquisa de preços referente à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contratação de empresa especializada para prestação de serviços de manutenção preventiva e corretiva no veículo oficial da Câmara Municipal de Albertina/MG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modelo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Chevrolet Prisma 1.4, ano 2018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, foi realizada de forma adequada, transparente e compatível com as necessidades institucionais do órgão.</w:t>
      </w:r>
    </w:p>
    <w:p w14:paraId="0F83A9E7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levantamento considerou a realidade do mercado pertinente ao objeto, identificando empresas com atuação no ramo de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manutenção automotiva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, aptas ao atendimento da demanda, garantindo a obtenção de valores coerentes com o mercado e suficientes para subsidiar a análise da vantajosidade da contratação.</w:t>
      </w:r>
    </w:p>
    <w:p w14:paraId="4919BC63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pesquisa foi conduzida no âmbito administrativo interno, com organização preliminar do servidor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, responsável pelo encaminhamento das especificações do objeto, bem como pela realização dos contatos com os fornecedores para solicitação de orçamentos.</w:t>
      </w:r>
    </w:p>
    <w:p w14:paraId="7B5D0804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As solicitações de orçamento foram realizadas junto às empresas identificadas na região, por meios eletrônicos, especialmente por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WhatsApp e demais canais digitais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, conforme registros anexados ao processo administrativo, garantindo a rastreabilidade e transparência dos atos praticados.</w:t>
      </w:r>
    </w:p>
    <w:p w14:paraId="3B096A6E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Durante o procedimento, foi necessária a realização de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avaliação técnica prévia do veículo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 fim de identificar a origem de vazamento de óleo. A análise foi realizada pela empresa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que constatou a necessidade de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reabertura de rosca e fabricação do parafuso do bujão de óleo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, possibilitando maior precisão na elaboração dos orçamentos pelas demais empresas consultadas.</w:t>
      </w:r>
    </w:p>
    <w:p w14:paraId="7344C3DE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a obtenção das propostas, procedeu-se à análise comparativa dos valores apresentados, visando à identificação da proposta mais vantajosa para a Administração Pública.</w:t>
      </w:r>
    </w:p>
    <w:p w14:paraId="301B078C" w14:textId="77777777" w:rsidR="00E529E2" w:rsidRPr="00E529E2" w:rsidRDefault="00E529E2" w:rsidP="00E52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Verificou-se que os valores apresentados encontram-se descritos de forma clara e compatível com o objeto da contratação, permitindo a adequada análise da vantajosidade, sendo constatado que as propostas obtidas atendem às condições estabelecidas no Termo de Referência e refletem os preços praticados no mercado regional.</w:t>
      </w:r>
    </w:p>
    <w:p w14:paraId="549D7BD1" w14:textId="57A3E715" w:rsidR="004B126B" w:rsidRPr="002B29FA" w:rsidRDefault="00E529E2" w:rsidP="002B2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análise da documentação demonstra que toda a pesquisa foi conduzida em conformidade com os princípios da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legalidade, transparência, economicidade, eficiência e rastreabilidade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nos termos da </w:t>
      </w:r>
      <w:r w:rsidRP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Lei Federal nº 14.133/2021</w:t>
      </w:r>
      <w:r w:rsidRPr="00E529E2">
        <w:rPr>
          <w:rFonts w:ascii="Times New Roman" w:eastAsia="Times New Roman" w:hAnsi="Times New Roman" w:cs="Times New Roman"/>
          <w:sz w:val="24"/>
          <w:szCs w:val="24"/>
          <w:lang w:eastAsia="pt-BR"/>
        </w:rPr>
        <w:t>, assegurando regularidade, lisura e boa gestão na condução da contratação.</w:t>
      </w:r>
    </w:p>
    <w:p w14:paraId="007F1D4A" w14:textId="54ADE7E9" w:rsidR="009D103B" w:rsidRPr="009D103B" w:rsidRDefault="009D103B" w:rsidP="009D10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9B26E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8</w:t>
      </w: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</w:t>
      </w:r>
      <w:r w:rsidR="00077D5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e </w:t>
      </w:r>
      <w:r w:rsidR="00E529E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abril</w:t>
      </w: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0E5E6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6.</w:t>
      </w:r>
    </w:p>
    <w:p w14:paraId="2C7E1F0E" w14:textId="77777777" w:rsidR="000B0EB4" w:rsidRPr="00CF5806" w:rsidRDefault="00000000" w:rsidP="000B0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F85F53">
          <v:rect id="_x0000_i1032" style="width:0;height:1.5pt" o:hralign="center" o:hrstd="t" o:hr="t" fillcolor="#a0a0a0" stroked="f"/>
        </w:pict>
      </w:r>
    </w:p>
    <w:p w14:paraId="0BA56F90" w14:textId="4495D6AD" w:rsidR="00170A39" w:rsidRPr="000F150B" w:rsidRDefault="000B0EB4" w:rsidP="000F15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  <w:r w:rsidR="000F150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sectPr w:rsidR="00170A39" w:rsidRPr="000F150B" w:rsidSect="00EA70F1">
      <w:headerReference w:type="default" r:id="rId8"/>
      <w:pgSz w:w="11906" w:h="16838"/>
      <w:pgMar w:top="1417" w:right="1701" w:bottom="1417" w:left="1701" w:header="2154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21580" w14:textId="77777777" w:rsidR="00897438" w:rsidRDefault="00897438" w:rsidP="00085A26">
      <w:pPr>
        <w:spacing w:after="0" w:line="240" w:lineRule="auto"/>
      </w:pPr>
      <w:r>
        <w:separator/>
      </w:r>
    </w:p>
  </w:endnote>
  <w:endnote w:type="continuationSeparator" w:id="0">
    <w:p w14:paraId="374B9EBA" w14:textId="77777777" w:rsidR="00897438" w:rsidRDefault="00897438" w:rsidP="0008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3A9C3" w14:textId="77777777" w:rsidR="00897438" w:rsidRDefault="00897438" w:rsidP="00085A26">
      <w:pPr>
        <w:spacing w:after="0" w:line="240" w:lineRule="auto"/>
      </w:pPr>
      <w:r>
        <w:separator/>
      </w:r>
    </w:p>
  </w:footnote>
  <w:footnote w:type="continuationSeparator" w:id="0">
    <w:p w14:paraId="6DDDE7E6" w14:textId="77777777" w:rsidR="00897438" w:rsidRDefault="00897438" w:rsidP="00085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C0B6F" w14:textId="6B1BC5A7" w:rsidR="00085A26" w:rsidRDefault="008A4070">
    <w:pPr>
      <w:pStyle w:val="Cabealho"/>
    </w:pPr>
    <w:r>
      <w:rPr>
        <w:rFonts w:asciiTheme="minorHAnsi" w:hAnsiTheme="minorHAnsi" w:cstheme="minorHAnsi"/>
        <w:b/>
        <w:noProof/>
      </w:rPr>
      <w:drawing>
        <wp:anchor distT="0" distB="0" distL="114300" distR="114300" simplePos="0" relativeHeight="251659264" behindDoc="0" locked="0" layoutInCell="1" allowOverlap="1" wp14:anchorId="237A946D" wp14:editId="078F5711">
          <wp:simplePos x="0" y="0"/>
          <wp:positionH relativeFrom="margin">
            <wp:align>center</wp:align>
          </wp:positionH>
          <wp:positionV relativeFrom="margin">
            <wp:posOffset>-1413929</wp:posOffset>
          </wp:positionV>
          <wp:extent cx="6550025" cy="1063625"/>
          <wp:effectExtent l="0" t="0" r="0" b="0"/>
          <wp:wrapSquare wrapText="bothSides"/>
          <wp:docPr id="2" name="Imagem 2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3450AD" w14:textId="4D0D9666" w:rsidR="00085A26" w:rsidRDefault="00085A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47" style="width:0;height:1.5pt" o:hralign="center" o:bullet="t" o:hrstd="t" o:hr="t" fillcolor="#a0a0a0" stroked="f"/>
    </w:pict>
  </w:numPicBullet>
  <w:abstractNum w:abstractNumId="0" w15:restartNumberingAfterBreak="0">
    <w:nsid w:val="01A6617B"/>
    <w:multiLevelType w:val="multilevel"/>
    <w:tmpl w:val="E39C6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07F13"/>
    <w:multiLevelType w:val="multilevel"/>
    <w:tmpl w:val="B0E0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81964"/>
    <w:multiLevelType w:val="multilevel"/>
    <w:tmpl w:val="70144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008E4"/>
    <w:multiLevelType w:val="multilevel"/>
    <w:tmpl w:val="86BE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F72024"/>
    <w:multiLevelType w:val="multilevel"/>
    <w:tmpl w:val="89EC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F961B8"/>
    <w:multiLevelType w:val="multilevel"/>
    <w:tmpl w:val="3E3A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4B07F7"/>
    <w:multiLevelType w:val="multilevel"/>
    <w:tmpl w:val="6F5A3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516677"/>
    <w:multiLevelType w:val="multilevel"/>
    <w:tmpl w:val="5AD64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FC403C"/>
    <w:multiLevelType w:val="multilevel"/>
    <w:tmpl w:val="DD50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300B52"/>
    <w:multiLevelType w:val="multilevel"/>
    <w:tmpl w:val="192E7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5470383">
    <w:abstractNumId w:val="2"/>
  </w:num>
  <w:num w:numId="2" w16cid:durableId="1318652221">
    <w:abstractNumId w:val="3"/>
  </w:num>
  <w:num w:numId="3" w16cid:durableId="871380313">
    <w:abstractNumId w:val="9"/>
  </w:num>
  <w:num w:numId="4" w16cid:durableId="1529024208">
    <w:abstractNumId w:val="4"/>
  </w:num>
  <w:num w:numId="5" w16cid:durableId="1407411600">
    <w:abstractNumId w:val="6"/>
  </w:num>
  <w:num w:numId="6" w16cid:durableId="439691670">
    <w:abstractNumId w:val="1"/>
  </w:num>
  <w:num w:numId="7" w16cid:durableId="1752964367">
    <w:abstractNumId w:val="5"/>
  </w:num>
  <w:num w:numId="8" w16cid:durableId="1699315444">
    <w:abstractNumId w:val="0"/>
  </w:num>
  <w:num w:numId="9" w16cid:durableId="1429078388">
    <w:abstractNumId w:val="8"/>
  </w:num>
  <w:num w:numId="10" w16cid:durableId="15702685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03359"/>
    <w:rsid w:val="00003524"/>
    <w:rsid w:val="00006A0B"/>
    <w:rsid w:val="000161DF"/>
    <w:rsid w:val="000166DF"/>
    <w:rsid w:val="0002476B"/>
    <w:rsid w:val="00031E19"/>
    <w:rsid w:val="000335BC"/>
    <w:rsid w:val="00036947"/>
    <w:rsid w:val="00041A37"/>
    <w:rsid w:val="000464A6"/>
    <w:rsid w:val="000517FC"/>
    <w:rsid w:val="00052BA3"/>
    <w:rsid w:val="00056A73"/>
    <w:rsid w:val="00072F0F"/>
    <w:rsid w:val="00076211"/>
    <w:rsid w:val="00077D53"/>
    <w:rsid w:val="000806A0"/>
    <w:rsid w:val="00084451"/>
    <w:rsid w:val="00085A26"/>
    <w:rsid w:val="00087797"/>
    <w:rsid w:val="000923FA"/>
    <w:rsid w:val="0009427C"/>
    <w:rsid w:val="00097C76"/>
    <w:rsid w:val="000B0EB4"/>
    <w:rsid w:val="000D336E"/>
    <w:rsid w:val="000D35A3"/>
    <w:rsid w:val="000E5E61"/>
    <w:rsid w:val="000F150B"/>
    <w:rsid w:val="00116553"/>
    <w:rsid w:val="001246EF"/>
    <w:rsid w:val="001472DE"/>
    <w:rsid w:val="00152531"/>
    <w:rsid w:val="001545CB"/>
    <w:rsid w:val="001549A1"/>
    <w:rsid w:val="001552A2"/>
    <w:rsid w:val="00164956"/>
    <w:rsid w:val="00170A39"/>
    <w:rsid w:val="001905DF"/>
    <w:rsid w:val="001931F2"/>
    <w:rsid w:val="00196852"/>
    <w:rsid w:val="001A20F8"/>
    <w:rsid w:val="001D4051"/>
    <w:rsid w:val="001E3870"/>
    <w:rsid w:val="00207DE2"/>
    <w:rsid w:val="002107A1"/>
    <w:rsid w:val="00224B1F"/>
    <w:rsid w:val="00233B7C"/>
    <w:rsid w:val="00234A21"/>
    <w:rsid w:val="00243BA8"/>
    <w:rsid w:val="00246060"/>
    <w:rsid w:val="002577EE"/>
    <w:rsid w:val="0027258A"/>
    <w:rsid w:val="002820FB"/>
    <w:rsid w:val="0028405E"/>
    <w:rsid w:val="00287473"/>
    <w:rsid w:val="002916B0"/>
    <w:rsid w:val="002B29FA"/>
    <w:rsid w:val="002C2E4A"/>
    <w:rsid w:val="002C3697"/>
    <w:rsid w:val="002D009E"/>
    <w:rsid w:val="002D78C4"/>
    <w:rsid w:val="002E3A7A"/>
    <w:rsid w:val="002E3D7A"/>
    <w:rsid w:val="002F19AF"/>
    <w:rsid w:val="002F3062"/>
    <w:rsid w:val="002F7DC0"/>
    <w:rsid w:val="0030618B"/>
    <w:rsid w:val="00314396"/>
    <w:rsid w:val="003157EC"/>
    <w:rsid w:val="00331E98"/>
    <w:rsid w:val="00354248"/>
    <w:rsid w:val="0036433F"/>
    <w:rsid w:val="00386EE9"/>
    <w:rsid w:val="003A35A1"/>
    <w:rsid w:val="003B761B"/>
    <w:rsid w:val="003C6BCC"/>
    <w:rsid w:val="003C7F0F"/>
    <w:rsid w:val="003D1EF7"/>
    <w:rsid w:val="003E2BD8"/>
    <w:rsid w:val="003E2DB8"/>
    <w:rsid w:val="003F794E"/>
    <w:rsid w:val="00422FCE"/>
    <w:rsid w:val="0042480C"/>
    <w:rsid w:val="00430D40"/>
    <w:rsid w:val="00441147"/>
    <w:rsid w:val="00442BAD"/>
    <w:rsid w:val="004446EB"/>
    <w:rsid w:val="00447AED"/>
    <w:rsid w:val="00456E51"/>
    <w:rsid w:val="0046291B"/>
    <w:rsid w:val="004669E9"/>
    <w:rsid w:val="0046763C"/>
    <w:rsid w:val="00475498"/>
    <w:rsid w:val="00476C22"/>
    <w:rsid w:val="0049222D"/>
    <w:rsid w:val="004A3568"/>
    <w:rsid w:val="004A6BAB"/>
    <w:rsid w:val="004B126B"/>
    <w:rsid w:val="004B2CE6"/>
    <w:rsid w:val="004B32AE"/>
    <w:rsid w:val="004B65B6"/>
    <w:rsid w:val="004B71CC"/>
    <w:rsid w:val="004C57A1"/>
    <w:rsid w:val="00500AED"/>
    <w:rsid w:val="00501E6F"/>
    <w:rsid w:val="00517047"/>
    <w:rsid w:val="0052113F"/>
    <w:rsid w:val="0053723F"/>
    <w:rsid w:val="00542F82"/>
    <w:rsid w:val="00550AAD"/>
    <w:rsid w:val="00584C2C"/>
    <w:rsid w:val="005852ED"/>
    <w:rsid w:val="005A1BF2"/>
    <w:rsid w:val="005A4B37"/>
    <w:rsid w:val="005B01B3"/>
    <w:rsid w:val="005B7AD3"/>
    <w:rsid w:val="005C3080"/>
    <w:rsid w:val="005C43F9"/>
    <w:rsid w:val="005C450C"/>
    <w:rsid w:val="005D646B"/>
    <w:rsid w:val="00617AD2"/>
    <w:rsid w:val="006414E8"/>
    <w:rsid w:val="0065342A"/>
    <w:rsid w:val="0066185A"/>
    <w:rsid w:val="00661B8B"/>
    <w:rsid w:val="00681908"/>
    <w:rsid w:val="00683626"/>
    <w:rsid w:val="00695026"/>
    <w:rsid w:val="006E2C16"/>
    <w:rsid w:val="006E7D34"/>
    <w:rsid w:val="006F15D1"/>
    <w:rsid w:val="0071404D"/>
    <w:rsid w:val="00733A38"/>
    <w:rsid w:val="00733D26"/>
    <w:rsid w:val="007372DA"/>
    <w:rsid w:val="007555B5"/>
    <w:rsid w:val="00757E22"/>
    <w:rsid w:val="007624E1"/>
    <w:rsid w:val="00770E1F"/>
    <w:rsid w:val="007A2F88"/>
    <w:rsid w:val="007A50F0"/>
    <w:rsid w:val="007A57D0"/>
    <w:rsid w:val="007B4477"/>
    <w:rsid w:val="007B54FD"/>
    <w:rsid w:val="007C78FD"/>
    <w:rsid w:val="007D5373"/>
    <w:rsid w:val="008004C7"/>
    <w:rsid w:val="00804F16"/>
    <w:rsid w:val="0080755A"/>
    <w:rsid w:val="00816BBF"/>
    <w:rsid w:val="00830E8D"/>
    <w:rsid w:val="00832EB2"/>
    <w:rsid w:val="008434BE"/>
    <w:rsid w:val="00847D2F"/>
    <w:rsid w:val="008716EB"/>
    <w:rsid w:val="00872179"/>
    <w:rsid w:val="0087649D"/>
    <w:rsid w:val="008813AC"/>
    <w:rsid w:val="0088549F"/>
    <w:rsid w:val="00885DE7"/>
    <w:rsid w:val="00890E58"/>
    <w:rsid w:val="008939C3"/>
    <w:rsid w:val="00895337"/>
    <w:rsid w:val="00897438"/>
    <w:rsid w:val="008A0088"/>
    <w:rsid w:val="008A4070"/>
    <w:rsid w:val="008A68A9"/>
    <w:rsid w:val="008B2FCE"/>
    <w:rsid w:val="008B7764"/>
    <w:rsid w:val="008D5611"/>
    <w:rsid w:val="008E2B60"/>
    <w:rsid w:val="00900F25"/>
    <w:rsid w:val="0090100C"/>
    <w:rsid w:val="00906ED4"/>
    <w:rsid w:val="009103A7"/>
    <w:rsid w:val="009159D8"/>
    <w:rsid w:val="009278C1"/>
    <w:rsid w:val="009512D8"/>
    <w:rsid w:val="00955C1B"/>
    <w:rsid w:val="00995F68"/>
    <w:rsid w:val="009A5109"/>
    <w:rsid w:val="009A7E34"/>
    <w:rsid w:val="009B26EF"/>
    <w:rsid w:val="009C130D"/>
    <w:rsid w:val="009C2474"/>
    <w:rsid w:val="009D103B"/>
    <w:rsid w:val="009D7032"/>
    <w:rsid w:val="009D7E6A"/>
    <w:rsid w:val="009E1E8D"/>
    <w:rsid w:val="009E4E76"/>
    <w:rsid w:val="009F6542"/>
    <w:rsid w:val="00A1362C"/>
    <w:rsid w:val="00A23E28"/>
    <w:rsid w:val="00A26582"/>
    <w:rsid w:val="00A734ED"/>
    <w:rsid w:val="00A858C3"/>
    <w:rsid w:val="00A85CAC"/>
    <w:rsid w:val="00A94AA2"/>
    <w:rsid w:val="00AC4AD5"/>
    <w:rsid w:val="00AD5096"/>
    <w:rsid w:val="00B01E7B"/>
    <w:rsid w:val="00B020E8"/>
    <w:rsid w:val="00B10AC9"/>
    <w:rsid w:val="00B14706"/>
    <w:rsid w:val="00B149C0"/>
    <w:rsid w:val="00B34B46"/>
    <w:rsid w:val="00B46FCE"/>
    <w:rsid w:val="00B62FFF"/>
    <w:rsid w:val="00B6654E"/>
    <w:rsid w:val="00B70635"/>
    <w:rsid w:val="00B72B7D"/>
    <w:rsid w:val="00B75E03"/>
    <w:rsid w:val="00B91657"/>
    <w:rsid w:val="00B9306C"/>
    <w:rsid w:val="00BA4A19"/>
    <w:rsid w:val="00BB0536"/>
    <w:rsid w:val="00BB1A36"/>
    <w:rsid w:val="00BD0676"/>
    <w:rsid w:val="00BF332C"/>
    <w:rsid w:val="00C02ADF"/>
    <w:rsid w:val="00C03759"/>
    <w:rsid w:val="00C0637A"/>
    <w:rsid w:val="00C20B70"/>
    <w:rsid w:val="00C23A42"/>
    <w:rsid w:val="00C2556C"/>
    <w:rsid w:val="00C61109"/>
    <w:rsid w:val="00C70284"/>
    <w:rsid w:val="00C80AFC"/>
    <w:rsid w:val="00C86044"/>
    <w:rsid w:val="00C946DA"/>
    <w:rsid w:val="00C9569F"/>
    <w:rsid w:val="00CB2C3C"/>
    <w:rsid w:val="00CB5338"/>
    <w:rsid w:val="00CC13AF"/>
    <w:rsid w:val="00CE5FAA"/>
    <w:rsid w:val="00CF7084"/>
    <w:rsid w:val="00D05AC1"/>
    <w:rsid w:val="00D2106B"/>
    <w:rsid w:val="00D24FBE"/>
    <w:rsid w:val="00D26980"/>
    <w:rsid w:val="00D36A03"/>
    <w:rsid w:val="00D37A68"/>
    <w:rsid w:val="00D62065"/>
    <w:rsid w:val="00D71ABF"/>
    <w:rsid w:val="00D76E42"/>
    <w:rsid w:val="00D916E5"/>
    <w:rsid w:val="00DC3322"/>
    <w:rsid w:val="00DD5F17"/>
    <w:rsid w:val="00DE350D"/>
    <w:rsid w:val="00DF0DEA"/>
    <w:rsid w:val="00E00D14"/>
    <w:rsid w:val="00E25E63"/>
    <w:rsid w:val="00E265B9"/>
    <w:rsid w:val="00E529E2"/>
    <w:rsid w:val="00E5548D"/>
    <w:rsid w:val="00E57A4E"/>
    <w:rsid w:val="00E615F2"/>
    <w:rsid w:val="00E82829"/>
    <w:rsid w:val="00E87C81"/>
    <w:rsid w:val="00E92F0C"/>
    <w:rsid w:val="00E9717A"/>
    <w:rsid w:val="00EA1E95"/>
    <w:rsid w:val="00EA2B25"/>
    <w:rsid w:val="00EA70F1"/>
    <w:rsid w:val="00ED37A8"/>
    <w:rsid w:val="00EF2612"/>
    <w:rsid w:val="00F06FE7"/>
    <w:rsid w:val="00F10C57"/>
    <w:rsid w:val="00F177AA"/>
    <w:rsid w:val="00F3721E"/>
    <w:rsid w:val="00F668A0"/>
    <w:rsid w:val="00F86D98"/>
    <w:rsid w:val="00F86F97"/>
    <w:rsid w:val="00F875BF"/>
    <w:rsid w:val="00F913DA"/>
    <w:rsid w:val="00FA7929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  <w:style w:type="table" w:styleId="Tabelacomgrade">
    <w:name w:val="Table Grid"/>
    <w:basedOn w:val="Tabelanormal"/>
    <w:uiPriority w:val="39"/>
    <w:rsid w:val="00A73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085A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A26"/>
  </w:style>
  <w:style w:type="paragraph" w:styleId="PargrafodaLista">
    <w:name w:val="List Paragraph"/>
    <w:basedOn w:val="Normal"/>
    <w:uiPriority w:val="34"/>
    <w:qFormat/>
    <w:rsid w:val="00B70635"/>
    <w:pPr>
      <w:ind w:left="720"/>
      <w:contextualSpacing/>
    </w:pPr>
  </w:style>
  <w:style w:type="character" w:customStyle="1" w:styleId="whitespace-normal">
    <w:name w:val="whitespace-normal"/>
    <w:basedOn w:val="Fontepargpadro"/>
    <w:rsid w:val="00B02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6</Pages>
  <Words>1697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260</cp:revision>
  <cp:lastPrinted>2026-01-26T16:26:00Z</cp:lastPrinted>
  <dcterms:created xsi:type="dcterms:W3CDTF">2024-04-05T15:39:00Z</dcterms:created>
  <dcterms:modified xsi:type="dcterms:W3CDTF">2026-05-04T13:25:00Z</dcterms:modified>
</cp:coreProperties>
</file>